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widowControl/>
        <w:spacing w:before="0" w:after="0"/>
        <w:ind w:left="0" w:right="0" w:hanging="0"/>
        <w:jc w:val="right"/>
        <w:rPr>
          <w:rFonts w:ascii="Raleway;sans-serif" w:hAnsi="Raleway;sans-serif"/>
          <w:b w:val="false"/>
          <w:b w:val="false"/>
          <w:i w:val="false"/>
          <w:i w:val="false"/>
          <w:caps w:val="false"/>
          <w:smallCaps w:val="false"/>
          <w:color w:val="000000"/>
          <w:spacing w:val="0"/>
          <w:sz w:val="24"/>
        </w:rPr>
      </w:pPr>
      <w:r>
        <w:rPr>
          <w:rFonts w:ascii="Raleway;sans-serif" w:hAnsi="Raleway;sans-serif"/>
          <w:b w:val="false"/>
          <w:i w:val="false"/>
          <w:caps w:val="false"/>
          <w:smallCaps w:val="false"/>
          <w:color w:val="000000"/>
          <w:spacing w:val="0"/>
          <w:sz w:val="24"/>
        </w:rPr>
        <w:t xml:space="preserve">В </w:t>
      </w:r>
      <w:r>
        <w:rPr>
          <w:rFonts w:ascii="Raleway;sans-serif" w:hAnsi="Raleway;sans-serif"/>
          <w:b w:val="false"/>
          <w:i w:val="false"/>
          <w:caps w:val="false"/>
          <w:smallCaps w:val="false"/>
          <w:color w:val="000000"/>
          <w:spacing w:val="0"/>
          <w:sz w:val="24"/>
          <w:lang w:val="ru-RU"/>
        </w:rPr>
        <w:t>законодательное</w:t>
      </w:r>
      <w:r>
        <w:rPr>
          <w:rFonts w:ascii="Raleway;sans-serif" w:hAnsi="Raleway;sans-serif"/>
          <w:b w:val="false"/>
          <w:i w:val="false"/>
          <w:caps w:val="false"/>
          <w:smallCaps w:val="false"/>
          <w:color w:val="000000"/>
          <w:spacing w:val="0"/>
          <w:sz w:val="24"/>
        </w:rPr>
        <w:t xml:space="preserve"> собрание _____________ региона</w:t>
      </w:r>
    </w:p>
    <w:p>
      <w:pPr>
        <w:pStyle w:val="Style17"/>
        <w:widowControl/>
        <w:spacing w:lineRule="auto" w:line="384" w:before="0" w:after="0"/>
        <w:ind w:left="0" w:right="0" w:hanging="0"/>
        <w:jc w:val="right"/>
        <w:rPr/>
      </w:pPr>
      <w:r>
        <w:rPr>
          <w:rFonts w:ascii="Raleway;sans-serif" w:hAnsi="Raleway;sans-serif"/>
          <w:b w:val="false"/>
          <w:i w:val="false"/>
          <w:caps w:val="false"/>
          <w:smallCaps w:val="false"/>
          <w:color w:val="000000"/>
          <w:spacing w:val="0"/>
          <w:sz w:val="24"/>
        </w:rPr>
        <w:t>От коллектива педагогов школы/детсада/колледжа/ДШИ</w:t>
      </w:r>
    </w:p>
    <w:p>
      <w:pPr>
        <w:pStyle w:val="Style17"/>
        <w:widowControl/>
        <w:spacing w:lineRule="auto" w:line="384" w:before="0" w:after="0"/>
        <w:ind w:left="0" w:right="0" w:hanging="0"/>
        <w:jc w:val="right"/>
        <w:rPr>
          <w:rFonts w:ascii="Raleway;sans-serif" w:hAnsi="Raleway;sans-serif"/>
          <w:b w:val="false"/>
          <w:b w:val="false"/>
          <w:i w:val="false"/>
          <w:i w:val="false"/>
          <w:caps w:val="false"/>
          <w:smallCaps w:val="false"/>
          <w:color w:val="000000"/>
          <w:spacing w:val="0"/>
          <w:sz w:val="24"/>
        </w:rPr>
      </w:pPr>
      <w:r>
        <w:rPr>
          <w:rFonts w:ascii="Raleway;sans-serif" w:hAnsi="Raleway;sans-serif"/>
          <w:b w:val="false"/>
          <w:i w:val="false"/>
          <w:caps w:val="false"/>
          <w:smallCaps w:val="false"/>
          <w:color w:val="000000"/>
          <w:spacing w:val="0"/>
          <w:sz w:val="24"/>
        </w:rPr>
        <w:t xml:space="preserve">и т.д. …. (название учреждения) </w:t>
      </w:r>
    </w:p>
    <w:p>
      <w:pPr>
        <w:pStyle w:val="Style17"/>
        <w:widowControl/>
        <w:spacing w:lineRule="auto" w:line="384" w:before="0" w:after="0"/>
        <w:ind w:left="0" w:right="0" w:hanging="0"/>
        <w:jc w:val="right"/>
        <w:rPr>
          <w:rFonts w:ascii="Raleway;sans-serif" w:hAnsi="Raleway;sans-serif"/>
          <w:b w:val="false"/>
          <w:b w:val="false"/>
          <w:i w:val="false"/>
          <w:i w:val="false"/>
          <w:caps w:val="false"/>
          <w:smallCaps w:val="false"/>
          <w:color w:val="000000"/>
          <w:spacing w:val="0"/>
          <w:sz w:val="24"/>
        </w:rPr>
      </w:pPr>
      <w:r>
        <w:rPr>
          <w:rFonts w:ascii="Raleway;sans-serif" w:hAnsi="Raleway;sans-serif"/>
          <w:b w:val="false"/>
          <w:i w:val="false"/>
          <w:caps w:val="false"/>
          <w:smallCaps w:val="false"/>
          <w:color w:val="000000"/>
          <w:spacing w:val="0"/>
          <w:sz w:val="24"/>
        </w:rPr>
        <w:t>(либо от первичной профсоюзной организации</w:t>
      </w:r>
    </w:p>
    <w:p>
      <w:pPr>
        <w:pStyle w:val="Style17"/>
        <w:widowControl/>
        <w:spacing w:lineRule="auto" w:line="384" w:before="0" w:after="0"/>
        <w:ind w:left="0" w:right="0" w:hanging="0"/>
        <w:jc w:val="right"/>
        <w:rPr>
          <w:rFonts w:ascii="Raleway;sans-serif" w:hAnsi="Raleway;sans-serif"/>
          <w:b w:val="false"/>
          <w:b w:val="false"/>
          <w:i w:val="false"/>
          <w:i w:val="false"/>
          <w:caps w:val="false"/>
          <w:smallCaps w:val="false"/>
          <w:color w:val="000000"/>
          <w:spacing w:val="0"/>
          <w:sz w:val="24"/>
        </w:rPr>
      </w:pPr>
      <w:r>
        <w:rPr>
          <w:rFonts w:ascii="Raleway;sans-serif" w:hAnsi="Raleway;sans-serif"/>
          <w:b w:val="false"/>
          <w:i w:val="false"/>
          <w:caps w:val="false"/>
          <w:smallCaps w:val="false"/>
          <w:color w:val="000000"/>
          <w:spacing w:val="0"/>
          <w:sz w:val="24"/>
        </w:rPr>
        <w:t>(название учреждения), входящей в МПРО «Учитель»)</w:t>
      </w:r>
    </w:p>
    <w:p>
      <w:pPr>
        <w:pStyle w:val="Style17"/>
        <w:widowControl/>
        <w:spacing w:lineRule="auto" w:line="384" w:before="0" w:after="0"/>
        <w:ind w:left="0" w:right="0" w:hanging="0"/>
        <w:jc w:val="right"/>
        <w:rPr>
          <w:rFonts w:ascii="Raleway;sans-serif" w:hAnsi="Raleway;sans-serif"/>
          <w:b w:val="false"/>
          <w:b w:val="false"/>
          <w:i w:val="false"/>
          <w:i w:val="false"/>
          <w:caps w:val="false"/>
          <w:smallCaps w:val="false"/>
          <w:color w:val="000000"/>
          <w:spacing w:val="0"/>
          <w:sz w:val="24"/>
        </w:rPr>
      </w:pPr>
      <w:r>
        <w:rPr>
          <w:rFonts w:ascii="Raleway;sans-serif" w:hAnsi="Raleway;sans-serif"/>
          <w:b w:val="false"/>
          <w:i w:val="false"/>
          <w:caps w:val="false"/>
          <w:smallCaps w:val="false"/>
          <w:color w:val="000000"/>
          <w:spacing w:val="0"/>
          <w:sz w:val="24"/>
        </w:rPr>
        <w:t>Контактное лицо:</w:t>
      </w:r>
    </w:p>
    <w:p>
      <w:pPr>
        <w:pStyle w:val="Style17"/>
        <w:widowControl/>
        <w:spacing w:lineRule="auto" w:line="384" w:before="0" w:after="0"/>
        <w:ind w:left="0" w:right="0" w:hanging="0"/>
        <w:jc w:val="right"/>
        <w:rPr>
          <w:rFonts w:ascii="Raleway;sans-serif" w:hAnsi="Raleway;sans-serif"/>
          <w:b w:val="false"/>
          <w:b w:val="false"/>
          <w:i w:val="false"/>
          <w:i w:val="false"/>
          <w:caps w:val="false"/>
          <w:smallCaps w:val="false"/>
          <w:color w:val="000000"/>
          <w:spacing w:val="0"/>
          <w:sz w:val="24"/>
        </w:rPr>
      </w:pPr>
      <w:r>
        <w:rPr>
          <w:rFonts w:ascii="Raleway;sans-serif" w:hAnsi="Raleway;sans-serif"/>
          <w:b w:val="false"/>
          <w:i w:val="false"/>
          <w:caps w:val="false"/>
          <w:smallCaps w:val="false"/>
          <w:color w:val="000000"/>
          <w:spacing w:val="0"/>
          <w:sz w:val="24"/>
        </w:rPr>
        <w:t>ФИО, электронная почта, телефон - желательно</w:t>
      </w:r>
    </w:p>
    <w:p>
      <w:pPr>
        <w:pStyle w:val="Style17"/>
        <w:widowControl/>
        <w:spacing w:lineRule="auto" w:line="384" w:before="0" w:after="150"/>
        <w:ind w:left="0" w:right="0" w:hanging="0"/>
        <w:jc w:val="both"/>
        <w:rPr>
          <w:rFonts w:ascii="Raleway;sans-serif" w:hAnsi="Raleway;sans-serif"/>
          <w:b w:val="false"/>
          <w:b w:val="false"/>
          <w:i w:val="false"/>
          <w:i w:val="false"/>
          <w:caps w:val="false"/>
          <w:smallCaps w:val="false"/>
          <w:color w:val="000000"/>
          <w:spacing w:val="0"/>
          <w:sz w:val="24"/>
        </w:rPr>
      </w:pPr>
      <w:r>
        <w:rPr/>
      </w:r>
    </w:p>
    <w:p>
      <w:pPr>
        <w:pStyle w:val="Style17"/>
        <w:widowControl/>
        <w:spacing w:lineRule="auto" w:line="384" w:before="0" w:after="150"/>
        <w:ind w:left="0" w:right="0" w:hanging="0"/>
        <w:jc w:val="both"/>
        <w:rPr>
          <w:rFonts w:ascii="Raleway;sans-serif" w:hAnsi="Raleway;sans-serif"/>
          <w:b w:val="false"/>
          <w:b w:val="false"/>
          <w:i w:val="false"/>
          <w:i w:val="false"/>
          <w:caps w:val="false"/>
          <w:smallCaps w:val="false"/>
          <w:color w:val="000000"/>
          <w:spacing w:val="0"/>
          <w:sz w:val="24"/>
        </w:rPr>
      </w:pPr>
      <w:r>
        <w:rPr/>
      </w:r>
    </w:p>
    <w:p>
      <w:pPr>
        <w:pStyle w:val="Style17"/>
        <w:widowControl/>
        <w:spacing w:lineRule="auto" w:line="384" w:before="0" w:after="150"/>
        <w:ind w:left="0" w:right="0" w:hanging="0"/>
        <w:jc w:val="both"/>
        <w:rPr>
          <w:rFonts w:ascii="Raleway;sans-serif" w:hAnsi="Raleway;sans-serif"/>
          <w:b w:val="false"/>
          <w:b w:val="false"/>
          <w:i w:val="false"/>
          <w:i w:val="false"/>
          <w:caps w:val="false"/>
          <w:smallCaps w:val="false"/>
          <w:color w:val="000000"/>
          <w:spacing w:val="0"/>
          <w:sz w:val="24"/>
        </w:rPr>
      </w:pPr>
      <w:r>
        <w:rPr>
          <w:rFonts w:ascii="Raleway;sans-serif" w:hAnsi="Raleway;sans-serif"/>
          <w:b w:val="false"/>
          <w:i w:val="false"/>
          <w:caps w:val="false"/>
          <w:smallCaps w:val="false"/>
          <w:color w:val="000000"/>
          <w:spacing w:val="0"/>
          <w:sz w:val="24"/>
        </w:rPr>
        <w:t>Уважаемые депутаты!</w:t>
      </w:r>
    </w:p>
    <w:p>
      <w:pPr>
        <w:pStyle w:val="Style17"/>
        <w:widowControl/>
        <w:spacing w:lineRule="auto" w:line="384" w:before="0" w:after="150"/>
        <w:ind w:left="0" w:right="0" w:hanging="0"/>
        <w:jc w:val="both"/>
        <w:rPr/>
      </w:pPr>
      <w:r>
        <w:rPr>
          <w:rFonts w:ascii="Raleway;sans-serif" w:hAnsi="Raleway;sans-serif"/>
          <w:b w:val="false"/>
          <w:i w:val="false"/>
          <w:caps w:val="false"/>
          <w:smallCaps w:val="false"/>
          <w:color w:val="000000"/>
          <w:spacing w:val="0"/>
          <w:sz w:val="24"/>
        </w:rPr>
        <w:t xml:space="preserve">В июле 2019 года депутаты </w:t>
      </w:r>
      <w:r>
        <w:rPr>
          <w:rFonts w:ascii="Raleway;sans-serif" w:hAnsi="Raleway;sans-serif"/>
          <w:b w:val="false"/>
          <w:i w:val="false"/>
          <w:caps w:val="false"/>
          <w:smallCaps w:val="false"/>
          <w:color w:val="000000"/>
          <w:spacing w:val="0"/>
          <w:sz w:val="24"/>
          <w:lang w:val="ru-RU"/>
        </w:rPr>
        <w:t>Республики</w:t>
      </w:r>
      <w:r>
        <w:rPr>
          <w:rFonts w:ascii="Raleway;sans-serif" w:hAnsi="Raleway;sans-serif"/>
          <w:b w:val="false"/>
          <w:i w:val="false"/>
          <w:caps w:val="false"/>
          <w:smallCaps w:val="false"/>
          <w:color w:val="000000"/>
          <w:spacing w:val="0"/>
          <w:sz w:val="24"/>
        </w:rPr>
        <w:t xml:space="preserve"> Адыге</w:t>
      </w:r>
      <w:r>
        <w:rPr>
          <w:rFonts w:ascii="Raleway;sans-serif" w:hAnsi="Raleway;sans-serif"/>
          <w:b w:val="false"/>
          <w:i w:val="false"/>
          <w:caps w:val="false"/>
          <w:smallCaps w:val="false"/>
          <w:color w:val="000000"/>
          <w:spacing w:val="0"/>
          <w:sz w:val="24"/>
        </w:rPr>
        <w:t>я</w:t>
      </w:r>
      <w:r>
        <w:rPr>
          <w:rFonts w:ascii="Raleway;sans-serif" w:hAnsi="Raleway;sans-serif"/>
          <w:b w:val="false"/>
          <w:i w:val="false"/>
          <w:caps w:val="false"/>
          <w:smallCaps w:val="false"/>
          <w:color w:val="000000"/>
          <w:spacing w:val="0"/>
          <w:sz w:val="24"/>
        </w:rPr>
        <w:t xml:space="preserve"> и Ярославской области приняли решение инициировать повышение оклада за ставку для педагогических работников до уровня не ниже двух прожиточных минимумов. Законопроекты были внесены на рассмотрение в Государственную думу. </w:t>
      </w:r>
      <w:r>
        <w:rPr>
          <w:rFonts w:ascii="Raleway;sans-serif" w:hAnsi="Raleway;sans-serif"/>
          <w:b w:val="false"/>
          <w:i w:val="false"/>
          <w:caps w:val="false"/>
          <w:smallCaps w:val="false"/>
          <w:color w:val="000000"/>
          <w:spacing w:val="0"/>
          <w:sz w:val="24"/>
        </w:rPr>
        <w:t xml:space="preserve">Мы обращаемся к вам с просьбой направить в Госдуму такой же законопроект от нашего региона, чтобы добиться принятия нормативного акта на федеральном уровне, либо поддержать законопроект «2 МРОТ за ставку», инициированный депутатом Олегом Смолиным </w:t>
      </w:r>
      <w:r>
        <w:rPr>
          <w:rFonts w:ascii="Raleway;sans-serif" w:hAnsi="Raleway;sans-serif"/>
          <w:b w:val="false"/>
          <w:i w:val="false"/>
          <w:caps w:val="false"/>
          <w:smallCaps w:val="false"/>
          <w:color w:val="000000"/>
          <w:spacing w:val="0"/>
          <w:sz w:val="24"/>
          <w:lang w:val="en-US"/>
        </w:rPr>
        <w:t>(</w:t>
      </w:r>
      <w:hyperlink r:id="rId2">
        <w:r>
          <w:rPr>
            <w:rStyle w:val="Style15"/>
            <w:rFonts w:ascii="Raleway;sans-serif" w:hAnsi="Raleway;sans-serif"/>
            <w:b w:val="false"/>
            <w:i w:val="false"/>
            <w:caps w:val="false"/>
            <w:smallCaps w:val="false"/>
            <w:color w:val="000000"/>
            <w:spacing w:val="0"/>
            <w:sz w:val="24"/>
            <w:lang w:val="en-US"/>
          </w:rPr>
          <w:t>https://sozd.duma.gov.ru/bill/600116-7</w:t>
        </w:r>
      </w:hyperlink>
      <w:r>
        <w:rPr>
          <w:rFonts w:ascii="Raleway;sans-serif" w:hAnsi="Raleway;sans-serif"/>
          <w:b w:val="false"/>
          <w:i w:val="false"/>
          <w:caps w:val="false"/>
          <w:smallCaps w:val="false"/>
          <w:color w:val="000000"/>
          <w:spacing w:val="0"/>
          <w:sz w:val="24"/>
          <w:lang w:val="en-US"/>
        </w:rPr>
        <w:t>)</w:t>
      </w:r>
      <w:r>
        <w:rPr>
          <w:rFonts w:ascii="Raleway;sans-serif" w:hAnsi="Raleway;sans-serif"/>
          <w:b w:val="false"/>
          <w:i w:val="false"/>
          <w:caps w:val="false"/>
          <w:smallCaps w:val="false"/>
          <w:color w:val="000000"/>
          <w:spacing w:val="0"/>
          <w:sz w:val="24"/>
        </w:rPr>
        <w:t>, либо внести норму в региональное законодательство, которая гарантирует повышение окладов педагогов до уровня не ниже двух региональных МРОТ за ставку.</w:t>
      </w:r>
    </w:p>
    <w:p>
      <w:pPr>
        <w:pStyle w:val="Style17"/>
        <w:widowControl/>
        <w:spacing w:lineRule="auto" w:line="384" w:before="0" w:after="150"/>
        <w:ind w:left="0" w:right="0" w:hanging="0"/>
        <w:jc w:val="both"/>
        <w:rPr/>
      </w:pPr>
      <w:r>
        <w:rPr>
          <w:rFonts w:ascii="Raleway;sans-serif" w:hAnsi="Raleway;sans-serif"/>
          <w:b w:val="false"/>
          <w:i w:val="false"/>
          <w:caps w:val="false"/>
          <w:smallCaps w:val="false"/>
          <w:color w:val="000000"/>
          <w:spacing w:val="0"/>
          <w:sz w:val="24"/>
        </w:rPr>
        <w:t>Несмотря на «майские указы» и проекты по повышению зарплаты педагогов, оплата за ставку остается очень мала (нередко менее МРОТ) и расчетных лист педагога выглядит абсурдно: доплаты, компенсации и стимулирующие превышают в нем базовую часть. Педагоги вынуждены брать много часов, чтобы свести концы с концами. Отсюда проистекает зависимость каждого педагога от отношения руководства учреждения, которое использует манипуляции с доплатами и нагрузкой как способ обеспечения лояльного отношения к себе.</w:t>
      </w:r>
    </w:p>
    <w:p>
      <w:pPr>
        <w:pStyle w:val="Style17"/>
        <w:widowControl/>
        <w:spacing w:lineRule="auto" w:line="384" w:before="0" w:after="150"/>
        <w:ind w:left="0" w:right="0" w:hanging="0"/>
        <w:jc w:val="both"/>
        <w:rPr>
          <w:rFonts w:ascii="Raleway;sans-serif" w:hAnsi="Raleway;sans-serif"/>
          <w:b w:val="false"/>
          <w:b w:val="false"/>
          <w:i w:val="false"/>
          <w:i w:val="false"/>
          <w:caps w:val="false"/>
          <w:smallCaps w:val="false"/>
          <w:color w:val="000000"/>
          <w:spacing w:val="0"/>
          <w:sz w:val="24"/>
        </w:rPr>
      </w:pPr>
      <w:r>
        <w:rPr>
          <w:rFonts w:ascii="Raleway;sans-serif" w:hAnsi="Raleway;sans-serif"/>
          <w:b w:val="false"/>
          <w:i w:val="false"/>
          <w:caps w:val="false"/>
          <w:smallCaps w:val="false"/>
          <w:color w:val="000000"/>
          <w:spacing w:val="0"/>
          <w:sz w:val="24"/>
        </w:rPr>
        <w:t>Безусловно, принятие этого законопроекта не решит всех проблем. Например, мы считаем, что должен быть утвержден ряд новых должностей, таких как классный руководитель, лаборант, заведующий кабинетом, чтобы педагоги получали за эту работу не скромные надбавки, а фиксированный оклад. Но достойная оплата за основную работу — ставку преподавательской работы по предмету — это проблема, которая должна быть решена в первую очередь.</w:t>
      </w:r>
    </w:p>
    <w:p>
      <w:pPr>
        <w:pStyle w:val="Style17"/>
        <w:widowControl/>
        <w:spacing w:lineRule="auto" w:line="384" w:before="0" w:after="150"/>
        <w:ind w:left="0" w:right="0" w:hanging="0"/>
        <w:jc w:val="both"/>
        <w:rPr/>
      </w:pPr>
      <w:r>
        <w:rPr>
          <w:rFonts w:ascii="Raleway;sans-serif" w:hAnsi="Raleway;sans-serif"/>
          <w:b w:val="false"/>
          <w:i w:val="false"/>
          <w:caps w:val="false"/>
          <w:smallCaps w:val="false"/>
          <w:color w:val="000000"/>
          <w:spacing w:val="0"/>
          <w:sz w:val="24"/>
        </w:rPr>
        <w:t>Дата, подписи</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Raleway">
    <w:altName w:val="sans-serif"/>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ru-RU" w:eastAsia="zh-CN" w:bidi="hi-IN"/>
    </w:rPr>
  </w:style>
  <w:style w:type="character" w:styleId="Style14">
    <w:name w:val="Выделение жирным"/>
    <w:rPr>
      <w:b/>
      <w:bCs/>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Заголовок списка"/>
    <w:basedOn w:val="Normal"/>
    <w:qFormat/>
    <w:pPr>
      <w:ind w:hanging="0"/>
    </w:pPr>
    <w:rPr/>
  </w:style>
  <w:style w:type="paragraph" w:styleId="Style22">
    <w:name w:val="Содержимое списка"/>
    <w:basedOn w:val="Normal"/>
    <w:qFormat/>
    <w:pPr>
      <w:ind w:lef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ozd.duma.gov.ru/bill/600116-7"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12700</TotalTime>
  <Application>LibreOffice/5.0.6.3$Windows_x86 LibreOffice_project/490fc03b25318460cfc54456516ea2519c11d1aa</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2019-08-21T07:00:58Z</dcterms:created>
  <dc:language>ru-RU</dc:language>
  <dcterms:modified xsi:type="dcterms:W3CDTF">2019-08-30T23:15:46Z</dcterms:modified>
  <cp:revision>5</cp:revision>
</cp:coreProperties>
</file>